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2C" w:rsidRPr="00B1762C" w:rsidRDefault="00B1762C" w:rsidP="00B1762C">
      <w:pPr>
        <w:pageBreakBefore/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Załącznik do Zarządzenia</w:t>
      </w:r>
    </w:p>
    <w:p w:rsidR="00B1762C" w:rsidRPr="00B1762C" w:rsidRDefault="00B1762C" w:rsidP="00B1762C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Nr 2/2019 </w:t>
      </w:r>
    </w:p>
    <w:p w:rsidR="00B1762C" w:rsidRPr="00B1762C" w:rsidRDefault="00B1762C" w:rsidP="00B1762C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dnia 25.03.2019 r.</w:t>
      </w:r>
    </w:p>
    <w:p w:rsidR="00B1762C" w:rsidRPr="00B1762C" w:rsidRDefault="00B1762C" w:rsidP="00B1762C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E G U L A M I N</w:t>
      </w: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Funkcjonowania, obsługi i eksploatacji monitoringu wizyjnego</w:t>
      </w: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</w:t>
      </w:r>
      <w:r w:rsidRPr="00B17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Zakładu Gospodarki Komunalnej w Bytomiu Odrzańskim.</w:t>
      </w:r>
    </w:p>
    <w:p w:rsidR="00B1762C" w:rsidRPr="00B1762C" w:rsidRDefault="00B1762C" w:rsidP="00B176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276" w:lineRule="auto"/>
        <w:ind w:left="426" w:hanging="720"/>
        <w:jc w:val="center"/>
        <w:outlineLvl w:val="2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1762C" w:rsidRPr="00B1762C" w:rsidRDefault="00B1762C" w:rsidP="00B176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276" w:lineRule="auto"/>
        <w:ind w:left="426" w:hanging="720"/>
        <w:jc w:val="center"/>
        <w:outlineLvl w:val="2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1</w:t>
      </w:r>
    </w:p>
    <w:p w:rsidR="00B1762C" w:rsidRPr="00B1762C" w:rsidRDefault="00B1762C" w:rsidP="00B17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zwanego dalej „monitoringiem” na terenie </w:t>
      </w:r>
      <w:r w:rsidRPr="00B17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Zakładu Gospodarki Komunalnej </w:t>
      </w:r>
      <w:r w:rsidRPr="00B1762C">
        <w:rPr>
          <w:rFonts w:ascii="Times New Roman" w:hAnsi="Times New Roman" w:cs="Times New Roman"/>
          <w:sz w:val="24"/>
          <w:szCs w:val="24"/>
        </w:rPr>
        <w:t>oraz terenu wokół Zakładu, reguły rejestracji i zapisu informacji z monitoringu oraz sposób zabezpieczenia zapisu z kamer monitoringu, a także możliwość udostępniania zgromadzonych w ten sposób danych.</w:t>
      </w:r>
    </w:p>
    <w:p w:rsidR="00B1762C" w:rsidRPr="00B1762C" w:rsidRDefault="00B1762C" w:rsidP="00B17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>2. Monitoring nie obejmuje pomieszczeń sanitarnych, szatni, stołówek, pomieszczeń socjalnych oraz palarni.</w:t>
      </w:r>
    </w:p>
    <w:p w:rsidR="00B1762C" w:rsidRPr="00B1762C" w:rsidRDefault="00B1762C" w:rsidP="00B17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 xml:space="preserve">3. Monitoring nie powinien stanowić środka nadzoru nad jakością wykonywania pracy przez pracowników Zakładu </w:t>
      </w:r>
      <w:r w:rsidRPr="00B1762C">
        <w:rPr>
          <w:rFonts w:ascii="Times New Roman" w:hAnsi="Times New Roman" w:cs="Times New Roman"/>
          <w:bCs/>
          <w:color w:val="000000"/>
          <w:sz w:val="24"/>
          <w:szCs w:val="24"/>
        </w:rPr>
        <w:t>Gospodarki Komunalnej w Bytomiu Odrzańskim</w:t>
      </w:r>
      <w:r w:rsidRPr="00B1762C">
        <w:rPr>
          <w:rFonts w:ascii="Times New Roman" w:hAnsi="Times New Roman" w:cs="Times New Roman"/>
          <w:sz w:val="24"/>
          <w:szCs w:val="24"/>
        </w:rPr>
        <w:t>.</w:t>
      </w:r>
    </w:p>
    <w:p w:rsidR="00B1762C" w:rsidRPr="00B1762C" w:rsidRDefault="00B1762C" w:rsidP="00B17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 xml:space="preserve">4. Administratorem systemu monitoringu jest Zakład </w:t>
      </w:r>
      <w:r w:rsidRPr="00B1762C">
        <w:rPr>
          <w:rFonts w:ascii="Times New Roman" w:hAnsi="Times New Roman" w:cs="Times New Roman"/>
          <w:bCs/>
          <w:color w:val="000000"/>
          <w:sz w:val="24"/>
          <w:szCs w:val="24"/>
        </w:rPr>
        <w:t>Gospodarki Komunalnej w Bytomiu Odrzańskim</w:t>
      </w:r>
      <w:r w:rsidRPr="00B1762C">
        <w:rPr>
          <w:rFonts w:ascii="Times New Roman" w:hAnsi="Times New Roman" w:cs="Times New Roman"/>
          <w:sz w:val="24"/>
          <w:szCs w:val="24"/>
        </w:rPr>
        <w:t>, zwany dalej Zakładem.</w:t>
      </w:r>
    </w:p>
    <w:p w:rsidR="00B1762C" w:rsidRPr="00B1762C" w:rsidRDefault="00B1762C" w:rsidP="00B17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2C">
        <w:rPr>
          <w:rFonts w:ascii="Times New Roman" w:hAnsi="Times New Roman" w:cs="Times New Roman"/>
          <w:b/>
          <w:sz w:val="24"/>
          <w:szCs w:val="24"/>
        </w:rPr>
        <w:t>§ 2</w:t>
      </w:r>
    </w:p>
    <w:p w:rsidR="00B1762C" w:rsidRPr="00B1762C" w:rsidRDefault="00B1762C" w:rsidP="00B1762C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Celem instalacji monitoringu jest:</w:t>
      </w:r>
    </w:p>
    <w:p w:rsidR="00B1762C" w:rsidRPr="00B1762C" w:rsidRDefault="00B1762C" w:rsidP="00B1762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Podniesienie poziomu bezpieczeństwa pracowników oraz osób odwiedzających Zakład. </w:t>
      </w:r>
    </w:p>
    <w:p w:rsidR="00B1762C" w:rsidRPr="00B1762C" w:rsidRDefault="00B1762C" w:rsidP="00B1762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Zapobieganie dewastacji i kradzieży na terenie Zakładu, a także rejestracja zdarzeń sprzyjająca ustaleniu sprawcy wykroczenia lub przestępstwa,</w:t>
      </w:r>
    </w:p>
    <w:p w:rsidR="00B1762C" w:rsidRPr="00B1762C" w:rsidRDefault="00B1762C" w:rsidP="00B1762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Wyjaśnianie sytuacji konfliktowych oraz ustalanie sprawców czynów nagannych (bójki, kradzież lub zniszczenie mienia itp.),</w:t>
      </w:r>
    </w:p>
    <w:p w:rsidR="00B1762C" w:rsidRPr="00B1762C" w:rsidRDefault="00B1762C" w:rsidP="00B1762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Ograniczenie dostępu do obiektu i terenu Zakładu dla osób nieuprawnionych i niepożądanych.</w:t>
      </w:r>
    </w:p>
    <w:p w:rsidR="00B1762C" w:rsidRPr="00B1762C" w:rsidRDefault="00B1762C" w:rsidP="00B176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276" w:lineRule="auto"/>
        <w:ind w:left="720" w:hanging="720"/>
        <w:jc w:val="center"/>
        <w:outlineLvl w:val="2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3</w:t>
      </w:r>
    </w:p>
    <w:p w:rsidR="00B1762C" w:rsidRPr="00B1762C" w:rsidRDefault="00B1762C" w:rsidP="00B1762C">
      <w:pPr>
        <w:widowControl w:val="0"/>
        <w:numPr>
          <w:ilvl w:val="1"/>
          <w:numId w:val="2"/>
        </w:numPr>
        <w:tabs>
          <w:tab w:val="num" w:pos="426"/>
        </w:tabs>
        <w:suppressAutoHyphens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System monitoringu wizyjnego obejmuje w szczególności kamery, rejestratory, okablowanie i oprogramowanie monitoringu, a ponadto stanowisko odbierające obraz z kamer i rejestratorów (rejestrator). </w:t>
      </w:r>
    </w:p>
    <w:p w:rsidR="00B1762C" w:rsidRPr="00B1762C" w:rsidRDefault="00B1762C" w:rsidP="00B1762C">
      <w:pPr>
        <w:widowControl w:val="0"/>
        <w:numPr>
          <w:ilvl w:val="1"/>
          <w:numId w:val="2"/>
        </w:numPr>
        <w:tabs>
          <w:tab w:val="num" w:pos="426"/>
          <w:tab w:val="left" w:pos="567"/>
        </w:tabs>
        <w:suppressAutoHyphens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Zakład Gospodarki Komunalnej w Bytomiu Odrzańskim</w:t>
      </w: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posiada </w:t>
      </w:r>
      <w:r w:rsidRPr="00B1762C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monitoring  zewnętrzny (w miejscach newralgicznych, obejmujących obszar wokół budynku).</w:t>
      </w:r>
    </w:p>
    <w:p w:rsidR="00B1762C" w:rsidRPr="00B1762C" w:rsidRDefault="00B1762C" w:rsidP="00B1762C">
      <w:pPr>
        <w:widowControl w:val="0"/>
        <w:numPr>
          <w:ilvl w:val="1"/>
          <w:numId w:val="2"/>
        </w:numPr>
        <w:tabs>
          <w:tab w:val="num" w:pos="426"/>
        </w:tabs>
        <w:suppressAutoHyphens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Kamery monitoringu znajdują się na zewnątrz budynku.</w:t>
      </w:r>
    </w:p>
    <w:p w:rsidR="00B1762C" w:rsidRPr="00B1762C" w:rsidRDefault="00B1762C" w:rsidP="00B1762C">
      <w:pPr>
        <w:tabs>
          <w:tab w:val="num" w:pos="113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 Do zapoznania się z zapisami z kamer i rejestratorów upoważnieni są: Dyrektor Zakładu Gospodarki Komunalnej i Kierownik Usług Komunalnych.</w:t>
      </w:r>
    </w:p>
    <w:p w:rsidR="00B1762C" w:rsidRPr="00B1762C" w:rsidRDefault="00B1762C" w:rsidP="00B1762C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1762C" w:rsidRPr="00B1762C" w:rsidRDefault="00B1762C" w:rsidP="00B176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276" w:lineRule="auto"/>
        <w:ind w:left="720" w:hanging="720"/>
        <w:jc w:val="center"/>
        <w:outlineLvl w:val="2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4</w:t>
      </w:r>
    </w:p>
    <w:p w:rsidR="00B1762C" w:rsidRPr="00B1762C" w:rsidRDefault="00B1762C" w:rsidP="00B1762C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0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Monitoring funkcjonuje</w:t>
      </w:r>
      <w:r w:rsidRPr="00B1762C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całodobowo.</w:t>
      </w:r>
    </w:p>
    <w:p w:rsidR="00B1762C" w:rsidRPr="00B1762C" w:rsidRDefault="00B1762C" w:rsidP="00B1762C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Rejestracji i zapisowi na nośniku danych, podlega tylko obraz z kamer systemu monitoringu wizyjnego, bez rejestracji dźwięku. </w:t>
      </w:r>
    </w:p>
    <w:p w:rsidR="00B1762C" w:rsidRPr="00B1762C" w:rsidRDefault="00B1762C" w:rsidP="00B1762C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Dane pochodzące z monitoringu uważane są za dane osobowe w rozumieniu art. 4 pkt 1 Rozporządzenia Parlamentu Europejskiego i Rady (UE) 2016/679 z dnia 27 kwietnia</w:t>
      </w: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:rsidR="00B1762C" w:rsidRPr="00B1762C" w:rsidRDefault="00B1762C" w:rsidP="00B1762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Nagrania obrazu zawierające dane osobowe pracowników i innych osób, których w wyniku tych nagrań można zidentyfikować, Administrator przetwarza wyłącznie do celów, dla których zostały zebrane i przechowuje przez okres nie dłuższy niż 1 miesiąc od dnia nagrania. </w:t>
      </w:r>
    </w:p>
    <w:p w:rsidR="00B1762C" w:rsidRPr="00B1762C" w:rsidRDefault="00B1762C" w:rsidP="00B1762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przypadku, w którym nagrania obrazu stanowią dowód w postępowaniu prowadzonym na podstawie prawa lub Administrator powziął wiadomość, iż mogą one stanowić dowód w postępowaniu, termin określony w ust. 4 ulega przedłużeniu do czasu prawomocnego zakończenia postępowania.</w:t>
      </w:r>
    </w:p>
    <w:p w:rsidR="00B1762C" w:rsidRPr="00B1762C" w:rsidRDefault="00B1762C" w:rsidP="00B1762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 upływie okresów wskazanych w ust. 4 i 5 uzyskane w wyniku monitoringu nagrania obrazu zawierające dane osobowe podlegają zniszczeniu, o ile przepisy odrębne nie stanowią inaczej.</w:t>
      </w:r>
    </w:p>
    <w:p w:rsidR="00B1762C" w:rsidRPr="00B1762C" w:rsidRDefault="00B1762C" w:rsidP="00B176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276" w:lineRule="auto"/>
        <w:ind w:left="720" w:hanging="720"/>
        <w:jc w:val="center"/>
        <w:outlineLvl w:val="2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5</w:t>
      </w:r>
    </w:p>
    <w:p w:rsidR="00B1762C" w:rsidRPr="00B1762C" w:rsidRDefault="00B1762C" w:rsidP="00B1762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>1. Informacja   o   funkcjonowaniu   monitoringu   wizyjnego   podawana   jest   poprzez rozmieszczenie tablic z piktogramem kamery na terenie i przy wejściach na obszar objęty monitoringiem.</w:t>
      </w:r>
    </w:p>
    <w:p w:rsidR="00B1762C" w:rsidRPr="00B1762C" w:rsidRDefault="00B1762C" w:rsidP="00B1762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 xml:space="preserve">2. Na   tablicy   ogłoszeń oraz  na  stronie internetowej Zakładu </w:t>
      </w:r>
      <w:r w:rsidRPr="00B1762C">
        <w:rPr>
          <w:rFonts w:ascii="Times New Roman" w:hAnsi="Times New Roman" w:cs="Times New Roman"/>
          <w:bCs/>
          <w:color w:val="000000"/>
          <w:sz w:val="24"/>
          <w:szCs w:val="24"/>
        </w:rPr>
        <w:t>Gospodarki Komunalnej w Bytomiu Odrzańskim</w:t>
      </w:r>
      <w:r w:rsidRPr="00B1762C">
        <w:rPr>
          <w:rFonts w:ascii="Times New Roman" w:hAnsi="Times New Roman" w:cs="Times New Roman"/>
          <w:sz w:val="24"/>
          <w:szCs w:val="24"/>
        </w:rPr>
        <w:t xml:space="preserve"> zamieszcza się klauzulę informacyjną w rozumieniu art. 13 Rozporządzenia, której treść stanowi załącznik nr 1 do niniejszego Regulaminu. </w:t>
      </w:r>
    </w:p>
    <w:p w:rsidR="00B1762C" w:rsidRPr="00B1762C" w:rsidRDefault="00B1762C" w:rsidP="00B1762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>3. Każdy pracownik otrzymuje pisemną informację o stosowaniu monitoringu przez Administratora, której wzór stanowi załącznik nr 2 do niniejszego Regulaminu.</w:t>
      </w:r>
    </w:p>
    <w:p w:rsidR="00B1762C" w:rsidRPr="00B1762C" w:rsidRDefault="00B1762C" w:rsidP="00B1762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>4. Dane zapisane na nośnikach nie stanowią informacji publicznej i nie podlegają udostępnieniu w oparciu o przepisy ustawy o dostępie do informacji publicznej.</w:t>
      </w:r>
    </w:p>
    <w:p w:rsidR="00B1762C" w:rsidRPr="00B1762C" w:rsidRDefault="00B1762C" w:rsidP="00B1762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>4. Udostępnianie nagrań jest możliwe organom w szczególności Sądom, Prokuraturze, Policji lub innym podmiotom uprawnionym na podstawie przepisów prawa</w:t>
      </w:r>
      <w:r w:rsidRPr="00B176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1762C">
        <w:rPr>
          <w:rFonts w:ascii="Times New Roman" w:hAnsi="Times New Roman" w:cs="Times New Roman"/>
          <w:sz w:val="24"/>
          <w:szCs w:val="24"/>
        </w:rPr>
        <w:t xml:space="preserve"> Udostępnienie następuje po wyrażeniu zgody przez Dyrektora Zakładu </w:t>
      </w:r>
      <w:r w:rsidRPr="00B17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Gospodarki Komunalnej </w:t>
      </w:r>
      <w:r w:rsidRPr="00B1762C">
        <w:rPr>
          <w:rFonts w:ascii="Times New Roman" w:hAnsi="Times New Roman" w:cs="Times New Roman"/>
          <w:sz w:val="24"/>
          <w:szCs w:val="24"/>
        </w:rPr>
        <w:t>lub w przypadku jego nieobecności przez Kierownika Usług Komunalnych.</w:t>
      </w:r>
    </w:p>
    <w:p w:rsidR="00B1762C" w:rsidRPr="00B1762C" w:rsidRDefault="00B1762C" w:rsidP="00B1762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 xml:space="preserve">5. Osoba  zainteresowana  zabezpieczeniem  zapisu  z  monitoringu  wizyjnego  na  potrzeby przyszłego postępowania może zwrócić się do Dyrektora Zakładu </w:t>
      </w:r>
      <w:r w:rsidRPr="00B17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Gospodarki Komunalnej </w:t>
      </w:r>
      <w:r w:rsidRPr="00B1762C">
        <w:rPr>
          <w:rFonts w:ascii="Times New Roman" w:hAnsi="Times New Roman" w:cs="Times New Roman"/>
          <w:sz w:val="24"/>
          <w:szCs w:val="24"/>
        </w:rPr>
        <w:lastRenderedPageBreak/>
        <w:t xml:space="preserve">z pisemnym wnioskiem o sporządzenie jego kopii, wskazując dokładną datę, a także czas i miejsce zdarzenia. </w:t>
      </w:r>
    </w:p>
    <w:p w:rsidR="00B1762C" w:rsidRPr="00B1762C" w:rsidRDefault="00B1762C" w:rsidP="00B1762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 xml:space="preserve">6. Kopia sporządzona na pisemny wniosek osoby zainteresowanej przechowywana jest w zamkniętym pomieszczeniu i udostępniania wyłącznie uprawnionym organom. W przypadku  bezczynności  uprawnionych  organów  kopia  jest  niszczona  po  upływie  trzech miesięcy od dnia jej sporządzenia, a z czynności tej sporządza się protokół. </w:t>
      </w:r>
    </w:p>
    <w:p w:rsidR="00B1762C" w:rsidRPr="00B1762C" w:rsidRDefault="00B1762C" w:rsidP="00B1762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62C">
        <w:rPr>
          <w:rFonts w:ascii="Times New Roman" w:hAnsi="Times New Roman" w:cs="Times New Roman"/>
          <w:sz w:val="24"/>
          <w:szCs w:val="24"/>
        </w:rPr>
        <w:t>7. Zapis z monitoringu wizyjnego wydawany jest osobie uprawnionej za pokwitowaniem.</w:t>
      </w:r>
    </w:p>
    <w:p w:rsidR="00B1762C" w:rsidRPr="00B1762C" w:rsidRDefault="00B1762C" w:rsidP="00B176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before="240" w:after="120" w:line="276" w:lineRule="auto"/>
        <w:ind w:left="720" w:hanging="720"/>
        <w:jc w:val="center"/>
        <w:outlineLvl w:val="2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6</w:t>
      </w:r>
    </w:p>
    <w:p w:rsidR="00B1762C" w:rsidRPr="00B1762C" w:rsidRDefault="00B1762C" w:rsidP="00B1762C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Regulamin monitoringu dostępny jest na stronie  internetowej Zakładu </w:t>
      </w:r>
      <w:r w:rsidRPr="00B1762C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Gospodarki Komunalnej</w:t>
      </w: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Bytomiu Odrzańskim oraz w Biuletynie Informacji Publicznej.</w:t>
      </w:r>
    </w:p>
    <w:p w:rsidR="00B1762C" w:rsidRPr="00B1762C" w:rsidRDefault="00B1762C" w:rsidP="00B1762C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7</w:t>
      </w:r>
    </w:p>
    <w:p w:rsidR="00B1762C" w:rsidRPr="00B1762C" w:rsidRDefault="00B1762C" w:rsidP="00B1762C">
      <w:pPr>
        <w:widowControl w:val="0"/>
        <w:tabs>
          <w:tab w:val="left" w:pos="707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Regulamin wchodzi w życie z dniem podpisania przez Dyrektora Zakładu </w:t>
      </w:r>
      <w:r w:rsidRPr="00B1762C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Gospodarki Komunalnej w Bytomiu Odrzańskim</w:t>
      </w: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B1762C" w:rsidRPr="00B1762C" w:rsidRDefault="00B1762C" w:rsidP="00B1762C">
      <w:pPr>
        <w:spacing w:after="0" w:line="276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B1762C" w:rsidRPr="00B1762C" w:rsidRDefault="00B1762C" w:rsidP="00B1762C">
      <w:pPr>
        <w:spacing w:after="0" w:line="276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B1762C" w:rsidRPr="00B1762C" w:rsidRDefault="00B1762C" w:rsidP="00B1762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762C" w:rsidRPr="00B1762C" w:rsidRDefault="00B1762C" w:rsidP="00B1762C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Załącznik nr 1 do Regulaminu</w:t>
      </w:r>
    </w:p>
    <w:p w:rsidR="00B1762C" w:rsidRPr="00B1762C" w:rsidRDefault="00B1762C" w:rsidP="00B1762C">
      <w:pPr>
        <w:spacing w:after="0" w:line="276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Cs w:val="24"/>
          <w:lang w:eastAsia="pl-PL"/>
        </w:rPr>
        <w:t xml:space="preserve">funkcjonowania, obsługi i eksploatacji </w:t>
      </w:r>
    </w:p>
    <w:p w:rsidR="00B1762C" w:rsidRPr="00B1762C" w:rsidRDefault="00B1762C" w:rsidP="00B1762C">
      <w:pPr>
        <w:spacing w:after="0" w:line="276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Cs w:val="24"/>
          <w:lang w:eastAsia="pl-PL"/>
        </w:rPr>
        <w:t xml:space="preserve">monitoringu wizyjnego </w:t>
      </w:r>
    </w:p>
    <w:p w:rsidR="00B1762C" w:rsidRPr="00B1762C" w:rsidRDefault="00B1762C" w:rsidP="00B1762C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" w:eastAsia="Times New Roman" w:hAnsi="Times" w:cs="Times"/>
          <w:b/>
          <w:bCs/>
          <w:sz w:val="24"/>
          <w:szCs w:val="24"/>
          <w:lang w:eastAsia="pl-PL"/>
        </w:rPr>
        <w:t>KLAUZULA INFORMACYJNA</w:t>
      </w:r>
    </w:p>
    <w:p w:rsidR="00B1762C" w:rsidRPr="00B1762C" w:rsidRDefault="00B1762C" w:rsidP="00B176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62C" w:rsidRPr="00B1762C" w:rsidRDefault="00B1762C" w:rsidP="00B1762C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1:</w:t>
      </w:r>
    </w:p>
    <w:p w:rsidR="00B1762C" w:rsidRPr="00B1762C" w:rsidRDefault="00B1762C" w:rsidP="00B176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62C" w:rsidRPr="00B1762C" w:rsidRDefault="00B1762C" w:rsidP="00B1762C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przetwarzanych w ramach stosowanego monitoringu wizyjnego jest Zakład Gospodarki Komunalnej w Bytomiu Odrzańskim (adres: ul. Młyńska 15, 67-115 Bytom Odrzański, adres e-mail: sekretariat@zakladkomunalny.com, numer telefonu: 68 388 40 57</w:t>
      </w:r>
      <w:r w:rsidRPr="00B176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62C" w:rsidRPr="00B1762C" w:rsidRDefault="00B1762C" w:rsidP="00B1762C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Zakładzie Gospodarki Komunalnej w Bytomiu Odrzańskim jest Pani Kinga Zduńska, adres e-mail: inspektor@cbi24.pl, numer telefonu 575 001 161.</w:t>
      </w:r>
    </w:p>
    <w:p w:rsidR="00B1762C" w:rsidRPr="00B1762C" w:rsidRDefault="00B1762C" w:rsidP="00B1762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celu kontrolowania dostępu do budynków i pomieszczeń Zakładu, analizowania incydentów naruszenia prawa, ochrony mienia oraz zapewnienia bezpieczeństwa pracowników i osób odwiedzających Zakład na terenie monitorowanym. </w:t>
      </w:r>
    </w:p>
    <w:p w:rsidR="00B1762C" w:rsidRPr="00B1762C" w:rsidRDefault="00B1762C" w:rsidP="00B1762C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Dane osobowe będą przetwarzane przez okres 1 miesiąca od dnia nagrania. Termin ten może ulec przedłużeniu w sytuacji, gdy nagrania z monitoringu stanowią dowód w postępowaniu prowadzonym na podstawie przepisów prawa, bądź w sytuacji, gdy administrator powziął wiadomość, iż mogą one stanowić dowód w postępowaniu. Przedłużenie terminu może nastąpić do czasu prawomocnego zakończenia postępowania.</w:t>
      </w:r>
    </w:p>
    <w:p w:rsidR="00B1762C" w:rsidRPr="00B1762C" w:rsidRDefault="00B1762C" w:rsidP="00B1762C">
      <w:pPr>
        <w:numPr>
          <w:ilvl w:val="0"/>
          <w:numId w:val="7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wizerunku pracowników oraz innych osób zarejestrowanych przez monitoring jest art. 6 ust. 1 lit. c) ww. Rozporządzenia (wypełnienie obowiązku prawnego ciążącego na administratorze) w związku z art.  22</w:t>
      </w:r>
      <w:r w:rsidRPr="00B176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 czerwca 1974 r. Kodeks pracy.</w:t>
      </w:r>
    </w:p>
    <w:p w:rsidR="00B1762C" w:rsidRPr="00B1762C" w:rsidRDefault="00B1762C" w:rsidP="00B1762C">
      <w:pPr>
        <w:numPr>
          <w:ilvl w:val="0"/>
          <w:numId w:val="7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przekazywane osobom, które wykażą potrzebę uzyskania dostępu do nagrań (interes realizowany przez stronę trzecią).</w:t>
      </w:r>
    </w:p>
    <w:p w:rsidR="00B1762C" w:rsidRPr="00B1762C" w:rsidRDefault="00B1762C" w:rsidP="00B1762C">
      <w:pPr>
        <w:numPr>
          <w:ilvl w:val="0"/>
          <w:numId w:val="7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B1762C" w:rsidRPr="00B1762C" w:rsidRDefault="00B1762C" w:rsidP="00B1762C">
      <w:pPr>
        <w:numPr>
          <w:ilvl w:val="0"/>
          <w:numId w:val="5"/>
        </w:numPr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dostępu do danych osobowych oraz ograniczenia przetwarzania danych osobowych; </w:t>
      </w:r>
    </w:p>
    <w:p w:rsidR="00B1762C" w:rsidRPr="00B1762C" w:rsidRDefault="00B1762C" w:rsidP="00B1762C">
      <w:pPr>
        <w:numPr>
          <w:ilvl w:val="0"/>
          <w:numId w:val="5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nadzorczego.</w:t>
      </w:r>
    </w:p>
    <w:p w:rsidR="00B1762C" w:rsidRPr="00B1762C" w:rsidRDefault="00B1762C" w:rsidP="00B176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wizerunku pracowników i innych osób zarejestrowanych przez monitoring znajduje podstawę w przepisach ustawy z dnia 26 czerwca 1974 r. - Kodeks pracy (Dz. U. z 2018 r. poz. 917)</w:t>
      </w:r>
    </w:p>
    <w:p w:rsidR="00B1762C" w:rsidRPr="00B1762C" w:rsidRDefault="00B1762C" w:rsidP="00B1762C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2 </w:t>
      </w:r>
      <w:r w:rsidRPr="00B1762C">
        <w:rPr>
          <w:rFonts w:ascii="Times New Roman" w:eastAsia="Times New Roman" w:hAnsi="Times New Roman" w:cs="Times New Roman"/>
          <w:szCs w:val="24"/>
          <w:lang w:eastAsia="pl-PL"/>
        </w:rPr>
        <w:t>do Regulaminu</w:t>
      </w:r>
    </w:p>
    <w:p w:rsidR="00B1762C" w:rsidRPr="00B1762C" w:rsidRDefault="00B1762C" w:rsidP="00B1762C">
      <w:pPr>
        <w:spacing w:after="0" w:line="276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Cs w:val="24"/>
          <w:lang w:eastAsia="pl-PL"/>
        </w:rPr>
        <w:t xml:space="preserve">funkcjonowania obsługi i eksploatacji </w:t>
      </w:r>
    </w:p>
    <w:p w:rsidR="00B1762C" w:rsidRPr="00B1762C" w:rsidRDefault="00B1762C" w:rsidP="00B1762C">
      <w:pPr>
        <w:spacing w:after="0" w:line="276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Cs w:val="24"/>
          <w:lang w:eastAsia="pl-PL"/>
        </w:rPr>
        <w:t xml:space="preserve">monitoringu wizyjnego </w:t>
      </w:r>
    </w:p>
    <w:p w:rsidR="00B1762C" w:rsidRPr="00B1762C" w:rsidRDefault="00B1762C" w:rsidP="00B1762C">
      <w:pPr>
        <w:spacing w:after="0" w:line="276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1762C" w:rsidRPr="00B1762C" w:rsidRDefault="00B1762C" w:rsidP="00B176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62C" w:rsidRPr="00B1762C" w:rsidRDefault="00B1762C" w:rsidP="00B176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62C" w:rsidRPr="00B1762C" w:rsidRDefault="00B1762C" w:rsidP="00B176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B1762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Wzór oświadczenia</w:t>
      </w: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dotyczącego monitorowania</w:t>
      </w:r>
    </w:p>
    <w:p w:rsidR="00B1762C" w:rsidRPr="00B1762C" w:rsidRDefault="00B1762C" w:rsidP="00B176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62C" w:rsidRPr="00B1762C" w:rsidRDefault="00B1762C" w:rsidP="00B1762C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</w:pPr>
      <w:r w:rsidRPr="00B1762C"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  <w:t>Ja, ____________________________ (</w:t>
      </w:r>
      <w:r w:rsidRPr="00B1762C">
        <w:rPr>
          <w:rFonts w:ascii="Times New Roman" w:eastAsia="SimSun" w:hAnsi="Times New Roman" w:cs="Times New Roman"/>
          <w:i/>
          <w:kern w:val="1"/>
          <w:sz w:val="24"/>
          <w:szCs w:val="20"/>
          <w:lang w:eastAsia="hi-IN" w:bidi="hi-IN"/>
        </w:rPr>
        <w:t>imię i nazwisko pracownika/osoby świadczącej pracę z innego tytułu</w:t>
      </w:r>
      <w:r w:rsidRPr="00B1762C"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  <w:t>) wykonujący pracę na stanowisku ____________________________ (</w:t>
      </w:r>
      <w:r w:rsidRPr="00B1762C">
        <w:rPr>
          <w:rFonts w:ascii="Times New Roman" w:eastAsia="SimSun" w:hAnsi="Times New Roman" w:cs="Times New Roman"/>
          <w:i/>
          <w:kern w:val="1"/>
          <w:sz w:val="24"/>
          <w:szCs w:val="20"/>
          <w:lang w:eastAsia="hi-IN" w:bidi="hi-IN"/>
        </w:rPr>
        <w:t>określić stanowisko</w:t>
      </w:r>
      <w:r w:rsidRPr="00B1762C"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  <w:t xml:space="preserve">) w Zakładzie Gospodarki Komunalnej w Bytomiu Odrzańskim (adres: ul. </w:t>
      </w:r>
      <w:r w:rsidRPr="00B176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Młyńska 15, 67-115 Bytom Odrzański</w:t>
      </w:r>
      <w:r w:rsidRPr="00B1762C"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  <w:t>) przyjmuję do wiadomości, że mój pracodawca  stosuje monitoring wizyjny w celu kontrolowania dostępu do budynków i pomieszczeń jednostki, analizowania incydentów naruszenia prawa, ochrony mienia oraz zapewnienia bezpieczeństwa pracowników i osób odwiedzających jednostkę na terenie monitorowanym.</w:t>
      </w:r>
    </w:p>
    <w:p w:rsidR="00B1762C" w:rsidRPr="00B1762C" w:rsidRDefault="00B1762C" w:rsidP="00B1762C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</w:pPr>
    </w:p>
    <w:p w:rsidR="00B1762C" w:rsidRPr="00B1762C" w:rsidRDefault="00B1762C" w:rsidP="00B1762C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lang w:eastAsia="pl-PL"/>
        </w:rPr>
        <w:t>Oświadczam, że zapoznałem(</w:t>
      </w:r>
      <w:proofErr w:type="spellStart"/>
      <w:r w:rsidRPr="00B1762C">
        <w:rPr>
          <w:rFonts w:ascii="Times New Roman" w:eastAsia="Times New Roman" w:hAnsi="Times New Roman" w:cs="Times New Roman"/>
          <w:sz w:val="24"/>
          <w:lang w:eastAsia="pl-PL"/>
        </w:rPr>
        <w:t>am</w:t>
      </w:r>
      <w:proofErr w:type="spellEnd"/>
      <w:r w:rsidRPr="00B1762C">
        <w:rPr>
          <w:rFonts w:ascii="Times New Roman" w:eastAsia="Times New Roman" w:hAnsi="Times New Roman" w:cs="Times New Roman"/>
          <w:sz w:val="24"/>
          <w:lang w:eastAsia="pl-PL"/>
        </w:rPr>
        <w:t>) się z Zarządzeniem Nr ……/</w:t>
      </w: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</w:t>
      </w:r>
      <w:r w:rsidRPr="00B1762C">
        <w:rPr>
          <w:rFonts w:ascii="Times New Roman" w:eastAsia="Times New Roman" w:hAnsi="Times New Roman" w:cs="Times New Roman"/>
          <w:sz w:val="24"/>
          <w:lang w:eastAsia="pl-PL"/>
        </w:rPr>
        <w:t xml:space="preserve">z dnia …………. w sprawie wprowadzenia Regulaminu funkcjonowania, </w:t>
      </w: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i eksploatacji monitoringu wizyjnego na terenie Zakładu Gospodarki Komunalnej w Bytomiu Odrzańskim oraz w/w Regulaminem.</w:t>
      </w:r>
    </w:p>
    <w:p w:rsidR="00B1762C" w:rsidRPr="00B1762C" w:rsidRDefault="00B1762C" w:rsidP="00B176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1762C" w:rsidRPr="00B1762C" w:rsidRDefault="00B1762C" w:rsidP="00B176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pracodawca informuje iż w toku wykonywanych obowiązków pracownik może zostać zarejestrowany przez kamery systemu monitoringu, jednakże zarejestrowany obraz nie będzie wykorzystywany przez Pracodawcę do ewidencjonowania czasu pracy.  </w:t>
      </w:r>
    </w:p>
    <w:p w:rsidR="00B1762C" w:rsidRPr="00B1762C" w:rsidRDefault="00B1762C" w:rsidP="00B1762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62C" w:rsidRPr="00B1762C" w:rsidRDefault="00B1762C" w:rsidP="00B1762C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0"/>
          <w:lang w:eastAsia="hi-IN" w:bidi="hi-IN"/>
        </w:rPr>
      </w:pPr>
    </w:p>
    <w:p w:rsidR="00B1762C" w:rsidRPr="00B1762C" w:rsidRDefault="00B1762C" w:rsidP="00B176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616"/>
      </w:tblGrid>
      <w:tr w:rsidR="00B1762C" w:rsidRPr="00B1762C" w:rsidTr="00F33158">
        <w:tc>
          <w:tcPr>
            <w:tcW w:w="3456" w:type="dxa"/>
          </w:tcPr>
          <w:p w:rsidR="00B1762C" w:rsidRPr="00B1762C" w:rsidRDefault="00B1762C" w:rsidP="00B176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16" w:type="dxa"/>
          </w:tcPr>
          <w:p w:rsidR="00B1762C" w:rsidRPr="00B1762C" w:rsidRDefault="00B1762C" w:rsidP="00B176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</w:p>
        </w:tc>
      </w:tr>
      <w:tr w:rsidR="00B1762C" w:rsidRPr="00B1762C" w:rsidTr="00F33158">
        <w:tc>
          <w:tcPr>
            <w:tcW w:w="3456" w:type="dxa"/>
          </w:tcPr>
          <w:p w:rsidR="00B1762C" w:rsidRPr="00B1762C" w:rsidRDefault="00B1762C" w:rsidP="00B176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5616" w:type="dxa"/>
          </w:tcPr>
          <w:p w:rsidR="00B1762C" w:rsidRPr="00B1762C" w:rsidRDefault="00B1762C" w:rsidP="00B176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B176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(imię i nazwisko – czytelny podpis; data złożenia oświadczenia)</w:t>
            </w:r>
          </w:p>
        </w:tc>
      </w:tr>
    </w:tbl>
    <w:p w:rsidR="00B1762C" w:rsidRPr="00B1762C" w:rsidRDefault="00B1762C" w:rsidP="00B1762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62C" w:rsidRPr="00B1762C" w:rsidRDefault="00B1762C" w:rsidP="00B1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46D" w:rsidRDefault="00C6746D">
      <w:bookmarkStart w:id="0" w:name="_GoBack"/>
      <w:bookmarkEnd w:id="0"/>
    </w:p>
    <w:sectPr w:rsidR="00C6746D" w:rsidSect="0099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2C"/>
    <w:rsid w:val="00B1762C"/>
    <w:rsid w:val="00C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A8969-EC56-434A-B70A-5E3551C3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Beczek ZGK</dc:creator>
  <cp:keywords/>
  <dc:description/>
  <cp:lastModifiedBy>Joanna Beczek ZGK</cp:lastModifiedBy>
  <cp:revision>1</cp:revision>
  <dcterms:created xsi:type="dcterms:W3CDTF">2019-03-27T10:40:00Z</dcterms:created>
  <dcterms:modified xsi:type="dcterms:W3CDTF">2019-03-27T10:40:00Z</dcterms:modified>
</cp:coreProperties>
</file>